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62" w:rsidRDefault="001D4862" w:rsidP="001D48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документы</w:t>
      </w:r>
    </w:p>
    <w:p w:rsidR="001D4862" w:rsidRP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D4862">
        <w:rPr>
          <w:rFonts w:ascii="Times New Roman" w:hAnsi="Times New Roman" w:cs="Times New Roman"/>
          <w:sz w:val="28"/>
          <w:szCs w:val="28"/>
        </w:rPr>
        <w:t xml:space="preserve">3 (Совет по эвакуации);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D4862">
        <w:rPr>
          <w:rFonts w:ascii="Times New Roman" w:hAnsi="Times New Roman" w:cs="Times New Roman"/>
          <w:sz w:val="28"/>
          <w:szCs w:val="28"/>
        </w:rPr>
        <w:t xml:space="preserve"> (Москвой);</w:t>
      </w:r>
      <w:r>
        <w:rPr>
          <w:rFonts w:ascii="Times New Roman" w:hAnsi="Times New Roman" w:cs="Times New Roman"/>
          <w:sz w:val="28"/>
          <w:szCs w:val="28"/>
        </w:rPr>
        <w:t xml:space="preserve"> 4 (227, Сталинграду, Кубань); 2</w:t>
      </w:r>
      <w:r w:rsidRPr="001D4862">
        <w:rPr>
          <w:rFonts w:ascii="Times New Roman" w:hAnsi="Times New Roman" w:cs="Times New Roman"/>
          <w:sz w:val="28"/>
          <w:szCs w:val="28"/>
        </w:rPr>
        <w:t xml:space="preserve"> (Сталингра</w:t>
      </w:r>
      <w:r>
        <w:rPr>
          <w:rFonts w:ascii="Times New Roman" w:hAnsi="Times New Roman" w:cs="Times New Roman"/>
          <w:sz w:val="28"/>
          <w:szCs w:val="28"/>
        </w:rPr>
        <w:t xml:space="preserve">да); </w:t>
      </w:r>
      <w:r w:rsidR="00397B9B">
        <w:rPr>
          <w:rFonts w:ascii="Times New Roman" w:hAnsi="Times New Roman" w:cs="Times New Roman"/>
          <w:sz w:val="28"/>
          <w:szCs w:val="28"/>
        </w:rPr>
        <w:t xml:space="preserve">8 (Цитадель. Белгород, Орла, Курска); </w:t>
      </w:r>
      <w:r>
        <w:rPr>
          <w:rFonts w:ascii="Times New Roman" w:hAnsi="Times New Roman" w:cs="Times New Roman"/>
          <w:sz w:val="28"/>
          <w:szCs w:val="28"/>
        </w:rPr>
        <w:t>6 (Курской дуге, Курска); 7</w:t>
      </w:r>
      <w:r w:rsidRPr="001D4862">
        <w:rPr>
          <w:rFonts w:ascii="Times New Roman" w:hAnsi="Times New Roman" w:cs="Times New Roman"/>
          <w:sz w:val="28"/>
          <w:szCs w:val="28"/>
        </w:rPr>
        <w:t xml:space="preserve"> (1944, Лондоне);  5 (</w:t>
      </w:r>
      <w:proofErr w:type="spellStart"/>
      <w:r w:rsidRPr="001D4862">
        <w:rPr>
          <w:rFonts w:ascii="Times New Roman" w:hAnsi="Times New Roman" w:cs="Times New Roman"/>
          <w:sz w:val="28"/>
          <w:szCs w:val="28"/>
        </w:rPr>
        <w:t>Зееловские</w:t>
      </w:r>
      <w:proofErr w:type="spellEnd"/>
      <w:r w:rsidRPr="001D486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E630C1" w:rsidRDefault="00E630C1">
      <w:pPr>
        <w:rPr>
          <w:rFonts w:ascii="Times New Roman" w:hAnsi="Times New Roman" w:cs="Times New Roman"/>
          <w:sz w:val="28"/>
          <w:szCs w:val="28"/>
        </w:rPr>
      </w:pPr>
    </w:p>
    <w:p w:rsidR="001D4862" w:rsidRDefault="001D4862" w:rsidP="001D48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документы</w:t>
      </w:r>
    </w:p>
    <w:p w:rsidR="001D4862" w:rsidRP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  <w:r w:rsidRPr="001D4862">
        <w:rPr>
          <w:rFonts w:ascii="Times New Roman" w:hAnsi="Times New Roman" w:cs="Times New Roman"/>
          <w:sz w:val="28"/>
          <w:szCs w:val="28"/>
        </w:rPr>
        <w:t xml:space="preserve">3 (Совет по эвакуации);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D4862">
        <w:rPr>
          <w:rFonts w:ascii="Times New Roman" w:hAnsi="Times New Roman" w:cs="Times New Roman"/>
          <w:sz w:val="28"/>
          <w:szCs w:val="28"/>
        </w:rPr>
        <w:t xml:space="preserve"> (Москвой);</w:t>
      </w:r>
      <w:r>
        <w:rPr>
          <w:rFonts w:ascii="Times New Roman" w:hAnsi="Times New Roman" w:cs="Times New Roman"/>
          <w:sz w:val="28"/>
          <w:szCs w:val="28"/>
        </w:rPr>
        <w:t xml:space="preserve"> 4 (227, Сталинграду, Кубань); 2</w:t>
      </w:r>
      <w:r w:rsidRPr="001D4862">
        <w:rPr>
          <w:rFonts w:ascii="Times New Roman" w:hAnsi="Times New Roman" w:cs="Times New Roman"/>
          <w:sz w:val="28"/>
          <w:szCs w:val="28"/>
        </w:rPr>
        <w:t xml:space="preserve"> (Сталингра</w:t>
      </w:r>
      <w:r>
        <w:rPr>
          <w:rFonts w:ascii="Times New Roman" w:hAnsi="Times New Roman" w:cs="Times New Roman"/>
          <w:sz w:val="28"/>
          <w:szCs w:val="28"/>
        </w:rPr>
        <w:t>да); 6 (Курской дуге, Курска); 7</w:t>
      </w:r>
      <w:r w:rsidRPr="001D4862">
        <w:rPr>
          <w:rFonts w:ascii="Times New Roman" w:hAnsi="Times New Roman" w:cs="Times New Roman"/>
          <w:sz w:val="28"/>
          <w:szCs w:val="28"/>
        </w:rPr>
        <w:t xml:space="preserve"> (1944, Лондоне);  5 (</w:t>
      </w:r>
      <w:proofErr w:type="spellStart"/>
      <w:r w:rsidRPr="001D4862">
        <w:rPr>
          <w:rFonts w:ascii="Times New Roman" w:hAnsi="Times New Roman" w:cs="Times New Roman"/>
          <w:sz w:val="28"/>
          <w:szCs w:val="28"/>
        </w:rPr>
        <w:t>Зееловские</w:t>
      </w:r>
      <w:proofErr w:type="spellEnd"/>
      <w:r w:rsidRPr="001D4862">
        <w:rPr>
          <w:rFonts w:ascii="Times New Roman" w:hAnsi="Times New Roman" w:cs="Times New Roman"/>
          <w:sz w:val="28"/>
          <w:szCs w:val="28"/>
        </w:rPr>
        <w:t>).</w:t>
      </w:r>
    </w:p>
    <w:p w:rsid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</w:p>
    <w:p w:rsidR="001D4862" w:rsidRDefault="001D4862" w:rsidP="001D48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документы</w:t>
      </w:r>
    </w:p>
    <w:p w:rsidR="001D4862" w:rsidRP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  <w:r w:rsidRPr="001D4862">
        <w:rPr>
          <w:rFonts w:ascii="Times New Roman" w:hAnsi="Times New Roman" w:cs="Times New Roman"/>
          <w:sz w:val="28"/>
          <w:szCs w:val="28"/>
        </w:rPr>
        <w:t xml:space="preserve">3 (Совет по эвакуации);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D4862">
        <w:rPr>
          <w:rFonts w:ascii="Times New Roman" w:hAnsi="Times New Roman" w:cs="Times New Roman"/>
          <w:sz w:val="28"/>
          <w:szCs w:val="28"/>
        </w:rPr>
        <w:t xml:space="preserve"> (Москвой);</w:t>
      </w:r>
      <w:r>
        <w:rPr>
          <w:rFonts w:ascii="Times New Roman" w:hAnsi="Times New Roman" w:cs="Times New Roman"/>
          <w:sz w:val="28"/>
          <w:szCs w:val="28"/>
        </w:rPr>
        <w:t xml:space="preserve"> 4 (227, Сталинграду, Кубань); 2</w:t>
      </w:r>
      <w:r w:rsidRPr="001D4862">
        <w:rPr>
          <w:rFonts w:ascii="Times New Roman" w:hAnsi="Times New Roman" w:cs="Times New Roman"/>
          <w:sz w:val="28"/>
          <w:szCs w:val="28"/>
        </w:rPr>
        <w:t xml:space="preserve"> (Сталингра</w:t>
      </w:r>
      <w:r>
        <w:rPr>
          <w:rFonts w:ascii="Times New Roman" w:hAnsi="Times New Roman" w:cs="Times New Roman"/>
          <w:sz w:val="28"/>
          <w:szCs w:val="28"/>
        </w:rPr>
        <w:t>да); 6 (Курской дуге, Курска); 7</w:t>
      </w:r>
      <w:r w:rsidRPr="001D4862">
        <w:rPr>
          <w:rFonts w:ascii="Times New Roman" w:hAnsi="Times New Roman" w:cs="Times New Roman"/>
          <w:sz w:val="28"/>
          <w:szCs w:val="28"/>
        </w:rPr>
        <w:t xml:space="preserve"> (1944, Лондоне);  5 (</w:t>
      </w:r>
      <w:proofErr w:type="spellStart"/>
      <w:r w:rsidRPr="001D4862">
        <w:rPr>
          <w:rFonts w:ascii="Times New Roman" w:hAnsi="Times New Roman" w:cs="Times New Roman"/>
          <w:sz w:val="28"/>
          <w:szCs w:val="28"/>
        </w:rPr>
        <w:t>Зееловские</w:t>
      </w:r>
      <w:proofErr w:type="spellEnd"/>
      <w:r w:rsidRPr="001D4862">
        <w:rPr>
          <w:rFonts w:ascii="Times New Roman" w:hAnsi="Times New Roman" w:cs="Times New Roman"/>
          <w:sz w:val="28"/>
          <w:szCs w:val="28"/>
        </w:rPr>
        <w:t>).</w:t>
      </w:r>
    </w:p>
    <w:p w:rsidR="001D4862" w:rsidRP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</w:p>
    <w:p w:rsid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</w:p>
    <w:p w:rsidR="001D4862" w:rsidRPr="001D4862" w:rsidRDefault="001D4862" w:rsidP="001D4862">
      <w:pPr>
        <w:rPr>
          <w:rFonts w:ascii="Times New Roman" w:hAnsi="Times New Roman" w:cs="Times New Roman"/>
          <w:sz w:val="28"/>
          <w:szCs w:val="28"/>
        </w:rPr>
      </w:pPr>
    </w:p>
    <w:p w:rsidR="001D4862" w:rsidRPr="001D4862" w:rsidRDefault="001D4862">
      <w:pPr>
        <w:rPr>
          <w:rFonts w:ascii="Times New Roman" w:hAnsi="Times New Roman" w:cs="Times New Roman"/>
          <w:sz w:val="28"/>
          <w:szCs w:val="28"/>
        </w:rPr>
      </w:pPr>
    </w:p>
    <w:sectPr w:rsidR="001D4862" w:rsidRPr="001D4862" w:rsidSect="00E63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862"/>
    <w:rsid w:val="001D4862"/>
    <w:rsid w:val="00397B9B"/>
    <w:rsid w:val="00E63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469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2015-03-11T13:30:00Z</dcterms:created>
  <dcterms:modified xsi:type="dcterms:W3CDTF">2015-03-11T13:52:00Z</dcterms:modified>
</cp:coreProperties>
</file>